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44.45pt" o:ole="" fillcolor="window">
                  <v:imagedata r:id="rId7" o:title=""/>
                </v:shape>
                <o:OLEObject Type="Embed" ProgID="Word.Picture.8" ShapeID="_x0000_i1025" DrawAspect="Content" ObjectID="_1800370904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114FD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14FD9">
        <w:rPr>
          <w:b/>
          <w:sz w:val="28"/>
        </w:rPr>
        <w:t xml:space="preserve">Судом удовлетворены </w:t>
      </w:r>
      <w:r w:rsidR="00BB47EE">
        <w:rPr>
          <w:b/>
          <w:sz w:val="28"/>
        </w:rPr>
        <w:t xml:space="preserve">исковые </w:t>
      </w:r>
      <w:r w:rsidR="00114FD9">
        <w:rPr>
          <w:b/>
          <w:sz w:val="28"/>
        </w:rPr>
        <w:t>требования</w:t>
      </w:r>
      <w:r>
        <w:rPr>
          <w:b/>
          <w:sz w:val="28"/>
        </w:rPr>
        <w:t xml:space="preserve"> прокуратуры района</w:t>
      </w:r>
      <w:r w:rsidR="00BB47EE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 w:rsidR="00114FD9">
        <w:rPr>
          <w:b/>
          <w:sz w:val="28"/>
        </w:rPr>
        <w:t xml:space="preserve">об устранении </w:t>
      </w:r>
      <w:r w:rsidR="00B3330C">
        <w:rPr>
          <w:b/>
          <w:sz w:val="28"/>
        </w:rPr>
        <w:t>нарушени</w:t>
      </w:r>
      <w:r w:rsidR="00114FD9">
        <w:rPr>
          <w:b/>
          <w:sz w:val="28"/>
        </w:rPr>
        <w:t>й</w:t>
      </w:r>
      <w:r w:rsidR="00B3330C">
        <w:rPr>
          <w:b/>
          <w:sz w:val="28"/>
        </w:rPr>
        <w:t xml:space="preserve"> в сфере обращения </w:t>
      </w:r>
      <w:r w:rsidR="00114FD9">
        <w:rPr>
          <w:b/>
          <w:sz w:val="28"/>
        </w:rPr>
        <w:t xml:space="preserve">с отходами производства </w:t>
      </w:r>
      <w:r w:rsidR="00BB47EE">
        <w:rPr>
          <w:b/>
          <w:sz w:val="28"/>
        </w:rPr>
        <w:t xml:space="preserve">                    </w:t>
      </w:r>
      <w:r w:rsidR="00114FD9">
        <w:rPr>
          <w:b/>
          <w:sz w:val="28"/>
        </w:rPr>
        <w:t>и потребления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B3330C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 xml:space="preserve">Прокуратурой Советского района проведена проверка деятельности </w:t>
      </w:r>
      <w:r w:rsidR="00114FD9">
        <w:rPr>
          <w:color w:val="000000"/>
          <w:sz w:val="28"/>
          <w:szCs w:val="28"/>
        </w:rPr>
        <w:t>органов местного самоуправления</w:t>
      </w:r>
      <w:r w:rsidR="00BA7E07">
        <w:rPr>
          <w:color w:val="000000"/>
          <w:sz w:val="28"/>
          <w:szCs w:val="28"/>
        </w:rPr>
        <w:t xml:space="preserve"> </w:t>
      </w:r>
      <w:r w:rsidRPr="00B3330C">
        <w:rPr>
          <w:color w:val="000000"/>
          <w:sz w:val="28"/>
          <w:szCs w:val="28"/>
        </w:rPr>
        <w:t>Советского муниципального района по соблюдению законодательства в сфере обращения</w:t>
      </w:r>
      <w:r w:rsidR="00114FD9">
        <w:rPr>
          <w:color w:val="000000"/>
          <w:sz w:val="28"/>
          <w:szCs w:val="28"/>
        </w:rPr>
        <w:t xml:space="preserve"> </w:t>
      </w:r>
      <w:r w:rsidRPr="00B3330C">
        <w:rPr>
          <w:color w:val="000000"/>
          <w:sz w:val="28"/>
          <w:szCs w:val="28"/>
        </w:rPr>
        <w:t>с твердыми коммунальными отходами.</w:t>
      </w:r>
    </w:p>
    <w:p w:rsidR="00114FD9" w:rsidRDefault="00114FD9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C95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5BBD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 </w:t>
      </w:r>
      <w:r w:rsidRPr="00A5420E">
        <w:rPr>
          <w:sz w:val="28"/>
          <w:szCs w:val="28"/>
        </w:rPr>
        <w:t>нарушен</w:t>
      </w:r>
      <w:r>
        <w:rPr>
          <w:sz w:val="28"/>
          <w:szCs w:val="28"/>
        </w:rPr>
        <w:t>ие</w:t>
      </w:r>
      <w:r w:rsidRPr="00A5420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й санитарно-эпидемиологического законодательства на участке </w:t>
      </w:r>
      <w:r w:rsidRPr="00483D03">
        <w:rPr>
          <w:sz w:val="28"/>
          <w:szCs w:val="28"/>
        </w:rPr>
        <w:t>местности</w:t>
      </w:r>
      <w:r>
        <w:rPr>
          <w:sz w:val="28"/>
          <w:szCs w:val="28"/>
        </w:rPr>
        <w:t>,</w:t>
      </w:r>
      <w:r w:rsidRPr="00483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 </w:t>
      </w:r>
      <w:r>
        <w:rPr>
          <w:sz w:val="28"/>
        </w:rPr>
        <w:t xml:space="preserve">поблизости от ул. </w:t>
      </w:r>
      <w:r w:rsidR="00012862">
        <w:rPr>
          <w:sz w:val="28"/>
        </w:rPr>
        <w:t xml:space="preserve">Октябрьская с. </w:t>
      </w:r>
      <w:proofErr w:type="spellStart"/>
      <w:r w:rsidR="00012862">
        <w:rPr>
          <w:sz w:val="28"/>
        </w:rPr>
        <w:t>Мечетное</w:t>
      </w:r>
      <w:proofErr w:type="spellEnd"/>
      <w:r w:rsidRPr="00C95BBD">
        <w:rPr>
          <w:sz w:val="28"/>
          <w:szCs w:val="28"/>
        </w:rPr>
        <w:t xml:space="preserve"> Советского района Советского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несанкционированно</w:t>
      </w:r>
      <w:proofErr w:type="spellEnd"/>
      <w:r>
        <w:rPr>
          <w:sz w:val="28"/>
        </w:rPr>
        <w:t xml:space="preserve"> хранится бытовой мусор, сбор и вывоз которого длительное время не организован.</w:t>
      </w:r>
    </w:p>
    <w:p w:rsidR="001246D2" w:rsidRDefault="00114FD9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3188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431886">
        <w:rPr>
          <w:sz w:val="28"/>
          <w:szCs w:val="28"/>
        </w:rPr>
        <w:t>не принима</w:t>
      </w:r>
      <w:r>
        <w:rPr>
          <w:sz w:val="28"/>
          <w:szCs w:val="28"/>
        </w:rPr>
        <w:t>ла</w:t>
      </w:r>
      <w:r w:rsidRPr="00431886">
        <w:rPr>
          <w:sz w:val="28"/>
          <w:szCs w:val="28"/>
        </w:rPr>
        <w:t xml:space="preserve"> участие в организации ликвидации несанкционированн</w:t>
      </w:r>
      <w:r w:rsidR="00391CC2">
        <w:rPr>
          <w:sz w:val="28"/>
          <w:szCs w:val="28"/>
        </w:rPr>
        <w:t>ой</w:t>
      </w:r>
      <w:r w:rsidRPr="00431886">
        <w:rPr>
          <w:sz w:val="28"/>
          <w:szCs w:val="28"/>
        </w:rPr>
        <w:t xml:space="preserve"> свал</w:t>
      </w:r>
      <w:r w:rsidR="00391CC2">
        <w:rPr>
          <w:sz w:val="28"/>
          <w:szCs w:val="28"/>
        </w:rPr>
        <w:t>ки</w:t>
      </w:r>
      <w:r>
        <w:rPr>
          <w:sz w:val="28"/>
          <w:szCs w:val="28"/>
        </w:rPr>
        <w:t>, расположенн</w:t>
      </w:r>
      <w:r w:rsidR="00391CC2">
        <w:rPr>
          <w:sz w:val="28"/>
          <w:szCs w:val="28"/>
        </w:rPr>
        <w:t>ой</w:t>
      </w:r>
      <w:r>
        <w:rPr>
          <w:sz w:val="28"/>
          <w:szCs w:val="28"/>
        </w:rPr>
        <w:t xml:space="preserve"> в границах районного поселка</w:t>
      </w:r>
      <w:r w:rsidR="00BB47EE">
        <w:rPr>
          <w:sz w:val="28"/>
          <w:szCs w:val="28"/>
        </w:rPr>
        <w:t xml:space="preserve">, что нарушало </w:t>
      </w:r>
      <w:r w:rsidR="001246D2">
        <w:rPr>
          <w:sz w:val="28"/>
          <w:szCs w:val="28"/>
        </w:rPr>
        <w:t>права жителей</w:t>
      </w:r>
      <w:r>
        <w:rPr>
          <w:sz w:val="28"/>
          <w:szCs w:val="28"/>
        </w:rPr>
        <w:t xml:space="preserve"> </w:t>
      </w:r>
      <w:r w:rsidR="00012862">
        <w:rPr>
          <w:sz w:val="28"/>
        </w:rPr>
        <w:t xml:space="preserve">с. </w:t>
      </w:r>
      <w:proofErr w:type="spellStart"/>
      <w:r w:rsidR="00012862">
        <w:rPr>
          <w:sz w:val="28"/>
        </w:rPr>
        <w:t>Мечетное</w:t>
      </w:r>
      <w:proofErr w:type="spellEnd"/>
      <w:r w:rsidR="00012862" w:rsidRPr="00C95BBD">
        <w:rPr>
          <w:sz w:val="28"/>
          <w:szCs w:val="28"/>
        </w:rPr>
        <w:t xml:space="preserve"> </w:t>
      </w:r>
      <w:bookmarkStart w:id="0" w:name="_GoBack"/>
      <w:bookmarkEnd w:id="0"/>
      <w:r w:rsidR="001246D2">
        <w:rPr>
          <w:sz w:val="28"/>
          <w:szCs w:val="28"/>
        </w:rPr>
        <w:t>на благоприятные условия проживания</w:t>
      </w:r>
      <w:r w:rsidR="00BB47EE">
        <w:rPr>
          <w:sz w:val="28"/>
          <w:szCs w:val="28"/>
        </w:rPr>
        <w:t>.</w:t>
      </w:r>
      <w:r w:rsidR="001246D2">
        <w:rPr>
          <w:sz w:val="28"/>
          <w:szCs w:val="28"/>
        </w:rPr>
        <w:t xml:space="preserve"> </w:t>
      </w:r>
      <w:r w:rsidR="00BB47EE">
        <w:rPr>
          <w:sz w:val="28"/>
          <w:szCs w:val="28"/>
        </w:rPr>
        <w:t>По результатам проверки</w:t>
      </w:r>
      <w:r w:rsidR="001246D2">
        <w:rPr>
          <w:sz w:val="28"/>
          <w:szCs w:val="28"/>
        </w:rPr>
        <w:t xml:space="preserve"> прокуратур</w:t>
      </w:r>
      <w:r w:rsidR="00BB47EE">
        <w:rPr>
          <w:sz w:val="28"/>
          <w:szCs w:val="28"/>
        </w:rPr>
        <w:t>а</w:t>
      </w:r>
      <w:r w:rsidR="001246D2">
        <w:rPr>
          <w:sz w:val="28"/>
          <w:szCs w:val="28"/>
        </w:rPr>
        <w:t xml:space="preserve"> района </w:t>
      </w:r>
      <w:r w:rsidR="00BB47EE" w:rsidRPr="00BA7E07">
        <w:rPr>
          <w:sz w:val="28"/>
          <w:szCs w:val="28"/>
        </w:rPr>
        <w:t>направ</w:t>
      </w:r>
      <w:r w:rsidR="00BB47EE">
        <w:rPr>
          <w:sz w:val="28"/>
          <w:szCs w:val="28"/>
        </w:rPr>
        <w:t>ила</w:t>
      </w:r>
      <w:r w:rsidR="00BB47EE" w:rsidRPr="00BA7E07">
        <w:rPr>
          <w:sz w:val="28"/>
          <w:szCs w:val="28"/>
        </w:rPr>
        <w:t xml:space="preserve"> </w:t>
      </w:r>
      <w:r w:rsidR="001246D2">
        <w:rPr>
          <w:sz w:val="28"/>
          <w:szCs w:val="28"/>
        </w:rPr>
        <w:t xml:space="preserve">в адрес администрации </w:t>
      </w:r>
      <w:r w:rsidR="00BB47EE">
        <w:rPr>
          <w:sz w:val="28"/>
          <w:szCs w:val="28"/>
        </w:rPr>
        <w:t>Советского</w:t>
      </w:r>
      <w:r w:rsidR="00BA7E07" w:rsidRPr="00BA7E07">
        <w:rPr>
          <w:sz w:val="28"/>
          <w:szCs w:val="28"/>
        </w:rPr>
        <w:t xml:space="preserve"> муниципального образования исковое заявление</w:t>
      </w:r>
      <w:r w:rsidR="00953786">
        <w:rPr>
          <w:sz w:val="28"/>
          <w:szCs w:val="28"/>
        </w:rPr>
        <w:t xml:space="preserve"> об </w:t>
      </w:r>
      <w:r w:rsidR="00BB47EE">
        <w:rPr>
          <w:sz w:val="28"/>
          <w:szCs w:val="28"/>
        </w:rPr>
        <w:t>обязании органа местного самоуправления ликвидировать свалку</w:t>
      </w:r>
      <w:r w:rsidR="00BA7E07">
        <w:rPr>
          <w:sz w:val="28"/>
          <w:szCs w:val="28"/>
        </w:rPr>
        <w:t>.</w:t>
      </w:r>
    </w:p>
    <w:p w:rsidR="00BB47EE" w:rsidRDefault="00BB47EE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нарушения выявлены в </w:t>
      </w:r>
      <w:r w:rsidR="00012862">
        <w:rPr>
          <w:sz w:val="28"/>
          <w:szCs w:val="28"/>
        </w:rPr>
        <w:t>3</w:t>
      </w:r>
      <w:r>
        <w:rPr>
          <w:sz w:val="28"/>
          <w:szCs w:val="28"/>
        </w:rPr>
        <w:t xml:space="preserve"> муниципальных образованиях Советского муниципального района, что </w:t>
      </w:r>
      <w:r w:rsidR="00391CC2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послужило основанием для предъявления </w:t>
      </w:r>
      <w:r w:rsidR="00012862">
        <w:rPr>
          <w:sz w:val="28"/>
          <w:szCs w:val="28"/>
        </w:rPr>
        <w:t>4</w:t>
      </w:r>
      <w:r>
        <w:rPr>
          <w:sz w:val="28"/>
          <w:szCs w:val="28"/>
        </w:rPr>
        <w:t xml:space="preserve"> исков. </w:t>
      </w:r>
    </w:p>
    <w:p w:rsidR="00BB47EE" w:rsidRDefault="00BB47EE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Советского районного суда исковые требования прокуратуры района удовлетворены в полном объеме. 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61" w:rsidRDefault="00C94461">
      <w:r>
        <w:separator/>
      </w:r>
    </w:p>
  </w:endnote>
  <w:endnote w:type="continuationSeparator" w:id="0">
    <w:p w:rsidR="00C94461" w:rsidRDefault="00C9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61" w:rsidRDefault="00C94461">
      <w:r>
        <w:separator/>
      </w:r>
    </w:p>
  </w:footnote>
  <w:footnote w:type="continuationSeparator" w:id="0">
    <w:p w:rsidR="00C94461" w:rsidRDefault="00C9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2862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94461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F9682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2023-08-28T11:57:00Z</cp:lastPrinted>
  <dcterms:created xsi:type="dcterms:W3CDTF">2025-02-06T14:15:00Z</dcterms:created>
  <dcterms:modified xsi:type="dcterms:W3CDTF">2025-02-06T14:15:00Z</dcterms:modified>
</cp:coreProperties>
</file>