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44.35pt" o:ole="" fillcolor="window">
                  <v:imagedata r:id="rId7" o:title=""/>
                </v:shape>
                <o:OLEObject Type="Embed" ProgID="Word.Picture.8" ShapeID="_x0000_i1025" DrawAspect="Content" ObjectID="_1794901455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F840AD" w:rsidRDefault="00862977" w:rsidP="00A2676A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A2676A" w:rsidRPr="00A2676A" w:rsidRDefault="00A2676A" w:rsidP="00A2676A">
      <w:pPr>
        <w:ind w:firstLine="708"/>
        <w:jc w:val="both"/>
        <w:outlineLvl w:val="1"/>
        <w:rPr>
          <w:color w:val="000000"/>
          <w:sz w:val="18"/>
          <w:szCs w:val="28"/>
        </w:rPr>
      </w:pPr>
    </w:p>
    <w:p w:rsidR="00CD3E81" w:rsidRDefault="00C852E4" w:rsidP="00FD47F4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>«</w:t>
      </w:r>
      <w:r w:rsidR="00CD3E81">
        <w:rPr>
          <w:b/>
          <w:sz w:val="28"/>
        </w:rPr>
        <w:t>П</w:t>
      </w:r>
      <w:r w:rsidR="00FF27FA">
        <w:rPr>
          <w:b/>
          <w:sz w:val="28"/>
        </w:rPr>
        <w:t>рокуратур</w:t>
      </w:r>
      <w:r w:rsidR="00CD3E81">
        <w:rPr>
          <w:b/>
          <w:sz w:val="28"/>
        </w:rPr>
        <w:t>а</w:t>
      </w:r>
      <w:r w:rsidR="00FF27FA">
        <w:rPr>
          <w:b/>
          <w:sz w:val="28"/>
        </w:rPr>
        <w:t xml:space="preserve"> </w:t>
      </w:r>
      <w:r w:rsidR="002741F9" w:rsidRPr="002741F9">
        <w:rPr>
          <w:b/>
          <w:color w:val="000000"/>
          <w:sz w:val="28"/>
          <w:szCs w:val="28"/>
        </w:rPr>
        <w:t>Советского района</w:t>
      </w:r>
      <w:r w:rsidR="00FD47F4" w:rsidRPr="002741F9">
        <w:rPr>
          <w:b/>
          <w:color w:val="000000"/>
          <w:sz w:val="28"/>
          <w:szCs w:val="28"/>
        </w:rPr>
        <w:t xml:space="preserve"> </w:t>
      </w:r>
      <w:r w:rsidR="00CD3E81">
        <w:rPr>
          <w:b/>
          <w:color w:val="000000"/>
          <w:sz w:val="28"/>
          <w:szCs w:val="28"/>
        </w:rPr>
        <w:t xml:space="preserve">отреагировала на нарушения </w:t>
      </w:r>
    </w:p>
    <w:p w:rsidR="00C852E4" w:rsidRPr="002741F9" w:rsidRDefault="00CD3E81" w:rsidP="00FD47F4">
      <w:pPr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>в сфере ЖКХ</w:t>
      </w:r>
      <w:r w:rsidR="004320A6">
        <w:rPr>
          <w:b/>
          <w:color w:val="000000"/>
          <w:sz w:val="28"/>
          <w:szCs w:val="28"/>
        </w:rPr>
        <w:t>»</w:t>
      </w:r>
    </w:p>
    <w:p w:rsidR="00C852E4" w:rsidRPr="00A2676A" w:rsidRDefault="00C852E4" w:rsidP="00B87BD7">
      <w:pPr>
        <w:autoSpaceDN w:val="0"/>
        <w:adjustRightInd w:val="0"/>
        <w:jc w:val="both"/>
        <w:outlineLvl w:val="0"/>
        <w:rPr>
          <w:bCs/>
          <w:color w:val="000000"/>
          <w:sz w:val="16"/>
          <w:szCs w:val="28"/>
        </w:rPr>
      </w:pPr>
    </w:p>
    <w:p w:rsidR="00CD3E81" w:rsidRDefault="009B0F58" w:rsidP="002741F9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2741F9">
        <w:rPr>
          <w:bCs/>
          <w:color w:val="000000"/>
          <w:sz w:val="28"/>
          <w:szCs w:val="28"/>
        </w:rPr>
        <w:t xml:space="preserve">рокуратура </w:t>
      </w:r>
      <w:r w:rsidR="00CD3E81">
        <w:rPr>
          <w:bCs/>
          <w:color w:val="000000"/>
          <w:sz w:val="28"/>
          <w:szCs w:val="28"/>
        </w:rPr>
        <w:t xml:space="preserve">Советского </w:t>
      </w:r>
      <w:r>
        <w:rPr>
          <w:bCs/>
          <w:color w:val="000000"/>
          <w:sz w:val="28"/>
          <w:szCs w:val="28"/>
        </w:rPr>
        <w:t xml:space="preserve">района </w:t>
      </w:r>
      <w:r w:rsidR="002741F9">
        <w:rPr>
          <w:bCs/>
          <w:color w:val="000000"/>
          <w:sz w:val="28"/>
          <w:szCs w:val="28"/>
        </w:rPr>
        <w:t>прове</w:t>
      </w:r>
      <w:r w:rsidR="008258A9">
        <w:rPr>
          <w:bCs/>
          <w:color w:val="000000"/>
          <w:sz w:val="28"/>
          <w:szCs w:val="28"/>
        </w:rPr>
        <w:t xml:space="preserve">ла проверку </w:t>
      </w:r>
      <w:r w:rsidR="00CD3E81">
        <w:rPr>
          <w:bCs/>
          <w:color w:val="000000"/>
          <w:sz w:val="28"/>
          <w:szCs w:val="28"/>
        </w:rPr>
        <w:t xml:space="preserve">исполнения </w:t>
      </w:r>
      <w:r w:rsidR="0020499E">
        <w:rPr>
          <w:bCs/>
          <w:color w:val="000000"/>
          <w:sz w:val="28"/>
          <w:szCs w:val="28"/>
        </w:rPr>
        <w:t xml:space="preserve">жилищно-коммунального </w:t>
      </w:r>
      <w:r w:rsidR="00FF27FA">
        <w:rPr>
          <w:bCs/>
          <w:color w:val="000000"/>
          <w:sz w:val="28"/>
          <w:szCs w:val="28"/>
        </w:rPr>
        <w:t>законодательства</w:t>
      </w:r>
      <w:r w:rsidR="00CD3E81">
        <w:rPr>
          <w:bCs/>
          <w:color w:val="000000"/>
          <w:sz w:val="28"/>
          <w:szCs w:val="28"/>
        </w:rPr>
        <w:t>.</w:t>
      </w:r>
    </w:p>
    <w:p w:rsidR="00BA3C06" w:rsidRDefault="00BA3C06" w:rsidP="002741F9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Установлено, что ООО УК «Жилищник» осуществляет деятельность                          по управлению многоквартирным домом,</w:t>
      </w:r>
      <w:r w:rsidRPr="00BA3C0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расположенным на ул. Школьной                       </w:t>
      </w:r>
      <w:proofErr w:type="spellStart"/>
      <w:r>
        <w:rPr>
          <w:bCs/>
          <w:color w:val="000000"/>
          <w:sz w:val="28"/>
          <w:szCs w:val="28"/>
        </w:rPr>
        <w:t>р.п</w:t>
      </w:r>
      <w:proofErr w:type="spellEnd"/>
      <w:r>
        <w:rPr>
          <w:bCs/>
          <w:color w:val="000000"/>
          <w:sz w:val="28"/>
          <w:szCs w:val="28"/>
        </w:rPr>
        <w:t>. Степное Советского района.</w:t>
      </w:r>
    </w:p>
    <w:p w:rsidR="00FF27FA" w:rsidRPr="00CD3E81" w:rsidRDefault="00CD3E81" w:rsidP="00CD3E81">
      <w:pPr>
        <w:pStyle w:val="3"/>
        <w:ind w:firstLine="709"/>
        <w:rPr>
          <w:sz w:val="28"/>
          <w:szCs w:val="20"/>
        </w:rPr>
      </w:pPr>
      <w:r>
        <w:rPr>
          <w:bCs/>
          <w:color w:val="000000"/>
          <w:sz w:val="28"/>
          <w:szCs w:val="28"/>
        </w:rPr>
        <w:t>При обследовании</w:t>
      </w:r>
      <w:r w:rsidR="00BA3C0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дома</w:t>
      </w:r>
      <w:r w:rsidR="00BA3C06">
        <w:rPr>
          <w:bCs/>
          <w:color w:val="000000"/>
          <w:sz w:val="28"/>
          <w:szCs w:val="28"/>
        </w:rPr>
        <w:t xml:space="preserve"> </w:t>
      </w:r>
      <w:r w:rsidR="0020499E">
        <w:rPr>
          <w:bCs/>
          <w:color w:val="000000"/>
          <w:sz w:val="28"/>
          <w:szCs w:val="28"/>
        </w:rPr>
        <w:t xml:space="preserve">выявлены </w:t>
      </w:r>
      <w:r w:rsidR="00BA3C06">
        <w:rPr>
          <w:bCs/>
          <w:color w:val="000000"/>
          <w:sz w:val="28"/>
          <w:szCs w:val="28"/>
        </w:rPr>
        <w:t xml:space="preserve">следующие </w:t>
      </w:r>
      <w:r w:rsidR="0020499E">
        <w:rPr>
          <w:bCs/>
          <w:color w:val="000000"/>
          <w:sz w:val="28"/>
          <w:szCs w:val="28"/>
        </w:rPr>
        <w:t>нарушения</w:t>
      </w:r>
      <w:r>
        <w:rPr>
          <w:bCs/>
          <w:color w:val="000000"/>
          <w:sz w:val="28"/>
          <w:szCs w:val="28"/>
        </w:rPr>
        <w:t xml:space="preserve">: </w:t>
      </w:r>
      <w:r w:rsidRPr="006C46BD">
        <w:rPr>
          <w:sz w:val="28"/>
          <w:szCs w:val="20"/>
        </w:rPr>
        <w:t>повреждение отмостки</w:t>
      </w:r>
      <w:r>
        <w:rPr>
          <w:sz w:val="28"/>
          <w:szCs w:val="20"/>
        </w:rPr>
        <w:t>,</w:t>
      </w:r>
      <w:bookmarkStart w:id="0" w:name="_Hlk176773813"/>
      <w:r>
        <w:rPr>
          <w:sz w:val="28"/>
          <w:szCs w:val="20"/>
        </w:rPr>
        <w:t xml:space="preserve"> </w:t>
      </w:r>
      <w:bookmarkStart w:id="1" w:name="_Hlk176773799"/>
      <w:bookmarkEnd w:id="0"/>
      <w:r w:rsidRPr="006C46BD">
        <w:rPr>
          <w:sz w:val="28"/>
          <w:szCs w:val="20"/>
        </w:rPr>
        <w:t>многочисленные повреждения штукатурки на поверхности стен</w:t>
      </w:r>
      <w:r>
        <w:rPr>
          <w:sz w:val="28"/>
          <w:szCs w:val="20"/>
        </w:rPr>
        <w:t xml:space="preserve"> подъездов</w:t>
      </w:r>
      <w:r w:rsidR="00BA3C06">
        <w:rPr>
          <w:sz w:val="28"/>
          <w:szCs w:val="20"/>
        </w:rPr>
        <w:t>,</w:t>
      </w:r>
      <w:r>
        <w:rPr>
          <w:sz w:val="28"/>
          <w:szCs w:val="20"/>
        </w:rPr>
        <w:t xml:space="preserve"> </w:t>
      </w:r>
      <w:r w:rsidRPr="006C46BD">
        <w:rPr>
          <w:sz w:val="28"/>
          <w:szCs w:val="20"/>
        </w:rPr>
        <w:t>ненадлежащее содержание лестничных клеток</w:t>
      </w:r>
      <w:r w:rsidR="00EF0C33">
        <w:rPr>
          <w:sz w:val="28"/>
          <w:szCs w:val="20"/>
        </w:rPr>
        <w:t>, а также</w:t>
      </w:r>
      <w:bookmarkStart w:id="2" w:name="_GoBack"/>
      <w:bookmarkEnd w:id="2"/>
      <w:r w:rsidR="00EF0C33" w:rsidRPr="00EF0C33">
        <w:rPr>
          <w:sz w:val="28"/>
          <w:szCs w:val="20"/>
        </w:rPr>
        <w:t xml:space="preserve"> </w:t>
      </w:r>
      <w:r w:rsidR="00EF0C33" w:rsidRPr="006C46BD">
        <w:rPr>
          <w:sz w:val="28"/>
          <w:szCs w:val="20"/>
        </w:rPr>
        <w:t>ненадлежащее содержание кровли</w:t>
      </w:r>
      <w:r w:rsidR="00EF0C33">
        <w:rPr>
          <w:sz w:val="28"/>
          <w:szCs w:val="20"/>
        </w:rPr>
        <w:t>, о чём свидетельствовали протечки на верхнем этаже здания</w:t>
      </w:r>
      <w:r>
        <w:rPr>
          <w:sz w:val="28"/>
          <w:szCs w:val="20"/>
        </w:rPr>
        <w:t>.</w:t>
      </w:r>
      <w:bookmarkEnd w:id="1"/>
    </w:p>
    <w:p w:rsidR="00CD3E81" w:rsidRDefault="00FF27FA" w:rsidP="002741F9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</w:t>
      </w:r>
      <w:r w:rsidR="00CD3E81">
        <w:rPr>
          <w:bCs/>
          <w:color w:val="000000"/>
          <w:sz w:val="28"/>
          <w:szCs w:val="28"/>
        </w:rPr>
        <w:t>данному факту прокуратура района возбудила дело об административном правонарушении по</w:t>
      </w:r>
      <w:r w:rsidR="00CD3E81" w:rsidRPr="00CD3E81">
        <w:rPr>
          <w:bCs/>
          <w:color w:val="000000"/>
          <w:sz w:val="28"/>
          <w:szCs w:val="28"/>
        </w:rPr>
        <w:t xml:space="preserve"> </w:t>
      </w:r>
      <w:r w:rsidR="00CD3E81">
        <w:rPr>
          <w:bCs/>
          <w:color w:val="000000"/>
          <w:sz w:val="28"/>
          <w:szCs w:val="28"/>
        </w:rPr>
        <w:t>ч. 2 ст. 14.1.3 КоАП РФ</w:t>
      </w:r>
      <w:r w:rsidR="00BA3C06">
        <w:rPr>
          <w:bCs/>
          <w:color w:val="000000"/>
          <w:sz w:val="28"/>
          <w:szCs w:val="28"/>
        </w:rPr>
        <w:t xml:space="preserve"> (</w:t>
      </w:r>
      <w:r w:rsidR="00BA3C06" w:rsidRPr="006923EC">
        <w:rPr>
          <w:color w:val="000000"/>
          <w:spacing w:val="-2"/>
          <w:sz w:val="28"/>
          <w:szCs w:val="28"/>
        </w:rPr>
        <w:t>осуществление предпринимательской деятельности по управлению многоквартирными домами с нарушением лицензионных требований</w:t>
      </w:r>
      <w:r w:rsidR="00BA3C06">
        <w:rPr>
          <w:color w:val="000000"/>
          <w:spacing w:val="-2"/>
          <w:sz w:val="28"/>
          <w:szCs w:val="28"/>
        </w:rPr>
        <w:t>)</w:t>
      </w:r>
      <w:r w:rsidR="00CD3E81">
        <w:rPr>
          <w:bCs/>
          <w:color w:val="000000"/>
          <w:sz w:val="28"/>
          <w:szCs w:val="28"/>
        </w:rPr>
        <w:t>, которое рассмотрено с назначением штрафа.</w:t>
      </w:r>
    </w:p>
    <w:p w:rsidR="00B655FA" w:rsidRDefault="00B655FA" w:rsidP="00B87BD7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FF27FA" w:rsidRDefault="00FF27FA" w:rsidP="00B87BD7">
      <w:pPr>
        <w:spacing w:line="240" w:lineRule="exact"/>
        <w:jc w:val="both"/>
        <w:rPr>
          <w:sz w:val="28"/>
          <w:szCs w:val="28"/>
        </w:rPr>
      </w:pPr>
    </w:p>
    <w:p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4320A6" w:rsidRDefault="004320A6" w:rsidP="004320A6">
      <w:pPr>
        <w:spacing w:line="240" w:lineRule="exact"/>
        <w:jc w:val="both"/>
        <w:rPr>
          <w:sz w:val="28"/>
          <w:szCs w:val="28"/>
        </w:rPr>
      </w:pPr>
    </w:p>
    <w:p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BC6744" w:rsidRDefault="00BC6744" w:rsidP="004320A6">
      <w:pPr>
        <w:spacing w:line="240" w:lineRule="exact"/>
        <w:jc w:val="both"/>
        <w:rPr>
          <w:sz w:val="28"/>
          <w:szCs w:val="28"/>
        </w:rPr>
      </w:pPr>
    </w:p>
    <w:p w:rsidR="00BA3C06" w:rsidRDefault="00BA3C06" w:rsidP="004320A6">
      <w:pPr>
        <w:spacing w:line="240" w:lineRule="exact"/>
        <w:jc w:val="both"/>
        <w:rPr>
          <w:sz w:val="28"/>
          <w:szCs w:val="28"/>
        </w:rPr>
      </w:pPr>
    </w:p>
    <w:p w:rsidR="00BA3C06" w:rsidRDefault="00BA3C06" w:rsidP="004320A6">
      <w:pPr>
        <w:spacing w:line="240" w:lineRule="exact"/>
        <w:jc w:val="both"/>
        <w:rPr>
          <w:sz w:val="28"/>
          <w:szCs w:val="28"/>
        </w:rPr>
      </w:pPr>
    </w:p>
    <w:sectPr w:rsidR="00BA3C06" w:rsidSect="00257896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1FB" w:rsidRDefault="003711FB">
      <w:r>
        <w:separator/>
      </w:r>
    </w:p>
  </w:endnote>
  <w:endnote w:type="continuationSeparator" w:id="0">
    <w:p w:rsidR="003711FB" w:rsidRDefault="0037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AE3" w:rsidRPr="00C96AE3" w:rsidRDefault="00C96AE3" w:rsidP="00C96AE3">
    <w:pPr>
      <w:spacing w:line="240" w:lineRule="exact"/>
      <w:jc w:val="both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1FB" w:rsidRDefault="003711FB">
      <w:r>
        <w:separator/>
      </w:r>
    </w:p>
  </w:footnote>
  <w:footnote w:type="continuationSeparator" w:id="0">
    <w:p w:rsidR="003711FB" w:rsidRDefault="0037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3137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62B7"/>
    <w:rsid w:val="001A76AC"/>
    <w:rsid w:val="001B053E"/>
    <w:rsid w:val="001B3DA5"/>
    <w:rsid w:val="001B555A"/>
    <w:rsid w:val="001C0962"/>
    <w:rsid w:val="001C3DC4"/>
    <w:rsid w:val="001D1C58"/>
    <w:rsid w:val="001D1FA7"/>
    <w:rsid w:val="001F0970"/>
    <w:rsid w:val="001F4591"/>
    <w:rsid w:val="001F4E34"/>
    <w:rsid w:val="001F5D61"/>
    <w:rsid w:val="001F61B4"/>
    <w:rsid w:val="001F69C5"/>
    <w:rsid w:val="0020142E"/>
    <w:rsid w:val="00202B04"/>
    <w:rsid w:val="0020499E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57896"/>
    <w:rsid w:val="002605F5"/>
    <w:rsid w:val="00262328"/>
    <w:rsid w:val="002741F9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1106"/>
    <w:rsid w:val="002F2D33"/>
    <w:rsid w:val="00303263"/>
    <w:rsid w:val="003072FC"/>
    <w:rsid w:val="003108C6"/>
    <w:rsid w:val="00321A35"/>
    <w:rsid w:val="00322636"/>
    <w:rsid w:val="003231E8"/>
    <w:rsid w:val="0032395F"/>
    <w:rsid w:val="00323BAC"/>
    <w:rsid w:val="003246F4"/>
    <w:rsid w:val="003476EA"/>
    <w:rsid w:val="003576DE"/>
    <w:rsid w:val="00366ADA"/>
    <w:rsid w:val="003708E6"/>
    <w:rsid w:val="003711FB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0A6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C0954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848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72A69"/>
    <w:rsid w:val="006840EF"/>
    <w:rsid w:val="00685392"/>
    <w:rsid w:val="00685E0F"/>
    <w:rsid w:val="006B56E7"/>
    <w:rsid w:val="006C011B"/>
    <w:rsid w:val="006C1B3A"/>
    <w:rsid w:val="006C4D97"/>
    <w:rsid w:val="006C5AB9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54296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58A9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5646"/>
    <w:rsid w:val="00896891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1A5A"/>
    <w:rsid w:val="00932736"/>
    <w:rsid w:val="00934899"/>
    <w:rsid w:val="00943FB8"/>
    <w:rsid w:val="00946200"/>
    <w:rsid w:val="00946D10"/>
    <w:rsid w:val="00950138"/>
    <w:rsid w:val="00951C3B"/>
    <w:rsid w:val="0095216C"/>
    <w:rsid w:val="00962D48"/>
    <w:rsid w:val="00965FB1"/>
    <w:rsid w:val="009767A5"/>
    <w:rsid w:val="0098679C"/>
    <w:rsid w:val="009930E4"/>
    <w:rsid w:val="0099459E"/>
    <w:rsid w:val="009B0F58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16C2B"/>
    <w:rsid w:val="00A2676A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3010"/>
    <w:rsid w:val="00B640B4"/>
    <w:rsid w:val="00B655FA"/>
    <w:rsid w:val="00B65AD3"/>
    <w:rsid w:val="00B72C9A"/>
    <w:rsid w:val="00B87BD7"/>
    <w:rsid w:val="00BA3C06"/>
    <w:rsid w:val="00BA53C8"/>
    <w:rsid w:val="00BA56AA"/>
    <w:rsid w:val="00BA624A"/>
    <w:rsid w:val="00BB056C"/>
    <w:rsid w:val="00BB102E"/>
    <w:rsid w:val="00BB5529"/>
    <w:rsid w:val="00BB6917"/>
    <w:rsid w:val="00BC51F8"/>
    <w:rsid w:val="00BC6744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96AE3"/>
    <w:rsid w:val="00CA016A"/>
    <w:rsid w:val="00CA6E6F"/>
    <w:rsid w:val="00CC50F7"/>
    <w:rsid w:val="00CD1A81"/>
    <w:rsid w:val="00CD2A1E"/>
    <w:rsid w:val="00CD3E81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4313"/>
    <w:rsid w:val="00D95927"/>
    <w:rsid w:val="00D95D4E"/>
    <w:rsid w:val="00D96A08"/>
    <w:rsid w:val="00DA0B86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1AE1"/>
    <w:rsid w:val="00E353BA"/>
    <w:rsid w:val="00E449B6"/>
    <w:rsid w:val="00E45232"/>
    <w:rsid w:val="00E46B06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EF0C33"/>
    <w:rsid w:val="00F11944"/>
    <w:rsid w:val="00F148E4"/>
    <w:rsid w:val="00F300A8"/>
    <w:rsid w:val="00F42651"/>
    <w:rsid w:val="00F43C19"/>
    <w:rsid w:val="00F452A5"/>
    <w:rsid w:val="00F458C9"/>
    <w:rsid w:val="00F5184C"/>
    <w:rsid w:val="00F57DF1"/>
    <w:rsid w:val="00F63633"/>
    <w:rsid w:val="00F636E3"/>
    <w:rsid w:val="00F6506F"/>
    <w:rsid w:val="00F6687B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7F4"/>
    <w:rsid w:val="00FD4E95"/>
    <w:rsid w:val="00FD7249"/>
    <w:rsid w:val="00FE17FC"/>
    <w:rsid w:val="00FF2121"/>
    <w:rsid w:val="00FF27FA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50397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qFormat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  <w:style w:type="paragraph" w:styleId="af">
    <w:name w:val="footer"/>
    <w:basedOn w:val="a"/>
    <w:link w:val="af0"/>
    <w:uiPriority w:val="99"/>
    <w:unhideWhenUsed/>
    <w:rsid w:val="00A267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3</cp:revision>
  <cp:lastPrinted>2024-08-06T08:38:00Z</cp:lastPrinted>
  <dcterms:created xsi:type="dcterms:W3CDTF">2024-12-05T06:51:00Z</dcterms:created>
  <dcterms:modified xsi:type="dcterms:W3CDTF">2024-12-05T06:58:00Z</dcterms:modified>
</cp:coreProperties>
</file>